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5C2" w:rsidRPr="005E34A3" w:rsidRDefault="00AE25C2" w:rsidP="00D37140">
      <w:pPr>
        <w:pStyle w:val="Default"/>
        <w:jc w:val="center"/>
        <w:rPr>
          <w:sz w:val="36"/>
          <w:szCs w:val="36"/>
        </w:rPr>
      </w:pPr>
      <w:bookmarkStart w:id="0" w:name="_GoBack"/>
      <w:bookmarkEnd w:id="0"/>
      <w:r w:rsidRPr="005E34A3">
        <w:rPr>
          <w:sz w:val="36"/>
          <w:szCs w:val="36"/>
        </w:rPr>
        <w:t>Lady Bulldog Policies and Expectations</w:t>
      </w:r>
    </w:p>
    <w:p w:rsidR="00D37140" w:rsidRPr="00D37140" w:rsidRDefault="00D37140" w:rsidP="00D37140">
      <w:pPr>
        <w:pStyle w:val="Default"/>
        <w:jc w:val="center"/>
        <w:rPr>
          <w:sz w:val="72"/>
          <w:szCs w:val="72"/>
        </w:rPr>
      </w:pPr>
      <w:r>
        <w:rPr>
          <w:noProof/>
          <w:sz w:val="72"/>
          <w:szCs w:val="72"/>
        </w:rPr>
        <w:drawing>
          <wp:inline distT="0" distB="0" distL="0" distR="0">
            <wp:extent cx="1399540" cy="12286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900013245[1].WM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36410" cy="1260985"/>
                    </a:xfrm>
                    <a:prstGeom prst="rect">
                      <a:avLst/>
                    </a:prstGeom>
                  </pic:spPr>
                </pic:pic>
              </a:graphicData>
            </a:graphic>
          </wp:inline>
        </w:drawing>
      </w:r>
    </w:p>
    <w:p w:rsidR="00AE25C2" w:rsidRDefault="00AE25C2" w:rsidP="00AE25C2">
      <w:pPr>
        <w:pStyle w:val="NoSpacing"/>
      </w:pPr>
    </w:p>
    <w:p w:rsidR="00AE25C2" w:rsidRPr="00AE25C2" w:rsidRDefault="00AE25C2" w:rsidP="00AE25C2">
      <w:pPr>
        <w:pStyle w:val="NoSpacing"/>
        <w:rPr>
          <w:rFonts w:ascii="Aparajita" w:hAnsi="Aparajita" w:cs="Aparajita"/>
          <w:color w:val="000000"/>
          <w:sz w:val="32"/>
          <w:szCs w:val="32"/>
        </w:rPr>
      </w:pPr>
      <w:r w:rsidRPr="00AE25C2">
        <w:rPr>
          <w:sz w:val="28"/>
          <w:szCs w:val="28"/>
        </w:rPr>
        <w:t xml:space="preserve"> </w:t>
      </w:r>
      <w:r w:rsidRPr="00AE25C2">
        <w:rPr>
          <w:rFonts w:ascii="Aparajita" w:hAnsi="Aparajita" w:cs="Aparajita"/>
          <w:color w:val="000000"/>
          <w:sz w:val="32"/>
          <w:szCs w:val="32"/>
        </w:rPr>
        <w:t xml:space="preserve">Dear Parents, </w:t>
      </w:r>
    </w:p>
    <w:p w:rsidR="00AE25C2" w:rsidRPr="00AE25C2" w:rsidRDefault="00AE25C2" w:rsidP="00AE25C2">
      <w:pPr>
        <w:pStyle w:val="Default"/>
        <w:rPr>
          <w:rFonts w:ascii="Aparajita" w:hAnsi="Aparajita" w:cs="Aparajita"/>
          <w:sz w:val="32"/>
          <w:szCs w:val="32"/>
        </w:rPr>
      </w:pPr>
    </w:p>
    <w:p w:rsidR="00AE25C2" w:rsidRPr="00AE25C2" w:rsidRDefault="00AE25C2" w:rsidP="00AE25C2">
      <w:pPr>
        <w:pStyle w:val="Default"/>
        <w:rPr>
          <w:rFonts w:ascii="Aparajita" w:hAnsi="Aparajita" w:cs="Aparajita"/>
          <w:sz w:val="32"/>
          <w:szCs w:val="32"/>
        </w:rPr>
      </w:pPr>
      <w:r w:rsidRPr="00AE25C2">
        <w:rPr>
          <w:rFonts w:ascii="Aparajita" w:hAnsi="Aparajita" w:cs="Aparajita"/>
          <w:sz w:val="32"/>
          <w:szCs w:val="32"/>
        </w:rPr>
        <w:t xml:space="preserve">     A successful athletic program cannot be jud</w:t>
      </w:r>
      <w:r w:rsidR="001A79FA">
        <w:rPr>
          <w:rFonts w:ascii="Aparajita" w:hAnsi="Aparajita" w:cs="Aparajita"/>
          <w:sz w:val="32"/>
          <w:szCs w:val="32"/>
        </w:rPr>
        <w:t xml:space="preserve">ged solely on the outcome of </w:t>
      </w:r>
      <w:r w:rsidRPr="00AE25C2">
        <w:rPr>
          <w:rFonts w:ascii="Aparajita" w:hAnsi="Aparajita" w:cs="Aparajita"/>
          <w:sz w:val="32"/>
          <w:szCs w:val="32"/>
        </w:rPr>
        <w:t xml:space="preserve">athletic events. A good program demands excellence in all areas of the school environment. Attendance, good citizenship, passing grades, and an overall positive attitude are also extremely important. </w:t>
      </w:r>
    </w:p>
    <w:p w:rsidR="00AE25C2" w:rsidRPr="00AE25C2" w:rsidRDefault="00AE25C2" w:rsidP="00AE25C2">
      <w:pPr>
        <w:pStyle w:val="Default"/>
        <w:rPr>
          <w:rFonts w:ascii="Aparajita" w:hAnsi="Aparajita" w:cs="Aparajita"/>
          <w:sz w:val="32"/>
          <w:szCs w:val="32"/>
        </w:rPr>
      </w:pPr>
      <w:r w:rsidRPr="00AE25C2">
        <w:rPr>
          <w:rFonts w:ascii="Aparajita" w:hAnsi="Aparajita" w:cs="Aparajita"/>
          <w:sz w:val="32"/>
          <w:szCs w:val="32"/>
        </w:rPr>
        <w:t xml:space="preserve">     To ensure our athletes at Bush demonstrate the exceptional qualities desired, we have established standards that are demanding and fair. </w:t>
      </w:r>
    </w:p>
    <w:p w:rsidR="00186E8B" w:rsidRDefault="00AE25C2" w:rsidP="00AE25C2">
      <w:pPr>
        <w:rPr>
          <w:rFonts w:ascii="Aparajita" w:hAnsi="Aparajita" w:cs="Aparajita"/>
          <w:sz w:val="32"/>
          <w:szCs w:val="32"/>
        </w:rPr>
      </w:pPr>
      <w:r w:rsidRPr="00AE25C2">
        <w:rPr>
          <w:rFonts w:ascii="Aparajita" w:hAnsi="Aparajita" w:cs="Aparajita"/>
          <w:sz w:val="32"/>
          <w:szCs w:val="32"/>
        </w:rPr>
        <w:t xml:space="preserve">     There are two reasons without exception, for which an athlete will be dismissed from a team. Senate Bill1 clearly states that all classes MUST be passed or the student must sit out for three weeks (from competition, practices are still permitted) at which time she has the opportunity to regain her eligibility. Secondly, a violation of the NEISD policy of drugs, alcohol, weapons, or hazing will result in dismissal from all Bush athletic activities for the remainder of that school year</w:t>
      </w:r>
      <w:r>
        <w:rPr>
          <w:rFonts w:ascii="Aparajita" w:hAnsi="Aparajita" w:cs="Aparajita"/>
          <w:sz w:val="32"/>
          <w:szCs w:val="32"/>
        </w:rPr>
        <w:t>.</w:t>
      </w:r>
    </w:p>
    <w:p w:rsidR="00AE25C2" w:rsidRDefault="00AE25C2" w:rsidP="00AE25C2">
      <w:pPr>
        <w:rPr>
          <w:rFonts w:ascii="Aparajita" w:hAnsi="Aparajita" w:cs="Aparajita"/>
          <w:b/>
          <w:sz w:val="32"/>
          <w:szCs w:val="32"/>
        </w:rPr>
      </w:pPr>
      <w:r>
        <w:rPr>
          <w:rFonts w:ascii="Aparajita" w:hAnsi="Aparajita" w:cs="Aparajita"/>
          <w:sz w:val="32"/>
          <w:szCs w:val="32"/>
        </w:rPr>
        <w:t xml:space="preserve">     </w:t>
      </w:r>
      <w:r w:rsidRPr="00AE25C2">
        <w:rPr>
          <w:rFonts w:ascii="Aparajita" w:hAnsi="Aparajita" w:cs="Aparajita"/>
          <w:b/>
          <w:sz w:val="32"/>
          <w:szCs w:val="32"/>
        </w:rPr>
        <w:t>The following list of behaviors may also lead to</w:t>
      </w:r>
      <w:r>
        <w:rPr>
          <w:rFonts w:ascii="Aparajita" w:hAnsi="Aparajita" w:cs="Aparajita"/>
          <w:b/>
          <w:sz w:val="32"/>
          <w:szCs w:val="32"/>
        </w:rPr>
        <w:t xml:space="preserve"> team</w:t>
      </w:r>
      <w:r w:rsidRPr="00AE25C2">
        <w:rPr>
          <w:rFonts w:ascii="Aparajita" w:hAnsi="Aparajita" w:cs="Aparajita"/>
          <w:b/>
          <w:sz w:val="32"/>
          <w:szCs w:val="32"/>
        </w:rPr>
        <w:t xml:space="preserve"> dismissal, limited playing time, or team reassignment:</w:t>
      </w:r>
    </w:p>
    <w:p w:rsidR="00AE25C2" w:rsidRPr="00AE25C2" w:rsidRDefault="00AE25C2" w:rsidP="00AE25C2">
      <w:pPr>
        <w:pStyle w:val="ListParagraph"/>
        <w:numPr>
          <w:ilvl w:val="0"/>
          <w:numId w:val="1"/>
        </w:numPr>
        <w:rPr>
          <w:rFonts w:ascii="Aparajita" w:hAnsi="Aparajita" w:cs="Aparajita"/>
          <w:b/>
          <w:sz w:val="32"/>
          <w:szCs w:val="32"/>
        </w:rPr>
      </w:pPr>
      <w:r>
        <w:rPr>
          <w:rFonts w:ascii="Aparajita" w:hAnsi="Aparajita" w:cs="Aparajita"/>
          <w:b/>
          <w:sz w:val="32"/>
          <w:szCs w:val="32"/>
        </w:rPr>
        <w:t xml:space="preserve"> Absences from practice:  </w:t>
      </w:r>
      <w:r>
        <w:rPr>
          <w:rFonts w:ascii="Aparajita" w:hAnsi="Aparajita" w:cs="Aparajita"/>
          <w:sz w:val="32"/>
          <w:szCs w:val="32"/>
        </w:rPr>
        <w:t>3 unexcused absences will result in dismissal from team, excused absences will also effect playi</w:t>
      </w:r>
      <w:r w:rsidR="00D37140">
        <w:rPr>
          <w:rFonts w:ascii="Aparajita" w:hAnsi="Aparajita" w:cs="Aparajita"/>
          <w:sz w:val="32"/>
          <w:szCs w:val="32"/>
        </w:rPr>
        <w:t>ng time and potentially team re</w:t>
      </w:r>
      <w:r>
        <w:rPr>
          <w:rFonts w:ascii="Aparajita" w:hAnsi="Aparajita" w:cs="Aparajita"/>
          <w:sz w:val="32"/>
          <w:szCs w:val="32"/>
        </w:rPr>
        <w:t>as</w:t>
      </w:r>
      <w:r w:rsidR="00D37140">
        <w:rPr>
          <w:rFonts w:ascii="Aparajita" w:hAnsi="Aparajita" w:cs="Aparajita"/>
          <w:sz w:val="32"/>
          <w:szCs w:val="32"/>
        </w:rPr>
        <w:t>s</w:t>
      </w:r>
      <w:r>
        <w:rPr>
          <w:rFonts w:ascii="Aparajita" w:hAnsi="Aparajita" w:cs="Aparajita"/>
          <w:sz w:val="32"/>
          <w:szCs w:val="32"/>
        </w:rPr>
        <w:t>ignment.</w:t>
      </w:r>
    </w:p>
    <w:p w:rsidR="00AE25C2" w:rsidRPr="00AE25C2" w:rsidRDefault="00AE25C2" w:rsidP="00AE25C2">
      <w:pPr>
        <w:pStyle w:val="ListParagraph"/>
        <w:numPr>
          <w:ilvl w:val="0"/>
          <w:numId w:val="1"/>
        </w:numPr>
        <w:rPr>
          <w:rFonts w:ascii="Aparajita" w:hAnsi="Aparajita" w:cs="Aparajita"/>
          <w:b/>
          <w:sz w:val="32"/>
          <w:szCs w:val="32"/>
        </w:rPr>
      </w:pPr>
      <w:proofErr w:type="spellStart"/>
      <w:r>
        <w:rPr>
          <w:rFonts w:ascii="Aparajita" w:hAnsi="Aparajita" w:cs="Aparajita"/>
          <w:b/>
          <w:sz w:val="32"/>
          <w:szCs w:val="32"/>
        </w:rPr>
        <w:t>Tardies</w:t>
      </w:r>
      <w:proofErr w:type="spellEnd"/>
      <w:r>
        <w:rPr>
          <w:rFonts w:ascii="Aparajita" w:hAnsi="Aparajita" w:cs="Aparajita"/>
          <w:b/>
          <w:sz w:val="32"/>
          <w:szCs w:val="32"/>
        </w:rPr>
        <w:t xml:space="preserve">:  </w:t>
      </w:r>
      <w:r>
        <w:rPr>
          <w:rFonts w:ascii="Aparajita" w:hAnsi="Aparajita" w:cs="Aparajita"/>
          <w:sz w:val="32"/>
          <w:szCs w:val="32"/>
        </w:rPr>
        <w:t xml:space="preserve">3 </w:t>
      </w:r>
      <w:proofErr w:type="spellStart"/>
      <w:r>
        <w:rPr>
          <w:rFonts w:ascii="Aparajita" w:hAnsi="Aparajita" w:cs="Aparajita"/>
          <w:sz w:val="32"/>
          <w:szCs w:val="32"/>
        </w:rPr>
        <w:t>tardies</w:t>
      </w:r>
      <w:proofErr w:type="spellEnd"/>
      <w:r>
        <w:rPr>
          <w:rFonts w:ascii="Aparajita" w:hAnsi="Aparajita" w:cs="Aparajita"/>
          <w:sz w:val="32"/>
          <w:szCs w:val="32"/>
        </w:rPr>
        <w:t xml:space="preserve"> = 1 absence.  If an athlete is more than 30 min. late, an absence will be recorded.</w:t>
      </w:r>
    </w:p>
    <w:p w:rsidR="00AE25C2" w:rsidRDefault="00D37140" w:rsidP="00AE25C2">
      <w:pPr>
        <w:pStyle w:val="ListParagraph"/>
        <w:numPr>
          <w:ilvl w:val="0"/>
          <w:numId w:val="1"/>
        </w:numPr>
        <w:rPr>
          <w:rFonts w:ascii="Aparajita" w:hAnsi="Aparajita" w:cs="Aparajita"/>
          <w:b/>
          <w:sz w:val="32"/>
          <w:szCs w:val="32"/>
        </w:rPr>
      </w:pPr>
      <w:r>
        <w:rPr>
          <w:rFonts w:ascii="Aparajita" w:hAnsi="Aparajita" w:cs="Aparajita"/>
          <w:b/>
          <w:sz w:val="32"/>
          <w:szCs w:val="32"/>
        </w:rPr>
        <w:t>Discipline Problems in the Classroom or on Campus</w:t>
      </w:r>
    </w:p>
    <w:p w:rsidR="00D37140" w:rsidRDefault="00D37140" w:rsidP="00AE25C2">
      <w:pPr>
        <w:pStyle w:val="ListParagraph"/>
        <w:numPr>
          <w:ilvl w:val="0"/>
          <w:numId w:val="1"/>
        </w:numPr>
        <w:rPr>
          <w:rFonts w:ascii="Aparajita" w:hAnsi="Aparajita" w:cs="Aparajita"/>
          <w:b/>
          <w:sz w:val="32"/>
          <w:szCs w:val="32"/>
        </w:rPr>
      </w:pPr>
      <w:r>
        <w:rPr>
          <w:rFonts w:ascii="Aparajita" w:hAnsi="Aparajita" w:cs="Aparajita"/>
          <w:b/>
          <w:sz w:val="32"/>
          <w:szCs w:val="32"/>
        </w:rPr>
        <w:t>Theft</w:t>
      </w:r>
    </w:p>
    <w:p w:rsidR="00D37140" w:rsidRPr="00D37140" w:rsidRDefault="00D37140" w:rsidP="00D37140">
      <w:pPr>
        <w:pStyle w:val="ListParagraph"/>
        <w:numPr>
          <w:ilvl w:val="0"/>
          <w:numId w:val="1"/>
        </w:numPr>
        <w:rPr>
          <w:rFonts w:ascii="Aparajita" w:hAnsi="Aparajita" w:cs="Aparajita"/>
          <w:b/>
          <w:sz w:val="32"/>
          <w:szCs w:val="32"/>
        </w:rPr>
      </w:pPr>
      <w:r>
        <w:rPr>
          <w:rFonts w:ascii="Aparajita" w:hAnsi="Aparajita" w:cs="Aparajita"/>
          <w:b/>
          <w:sz w:val="32"/>
          <w:szCs w:val="32"/>
        </w:rPr>
        <w:t>Lack of Effort and or Poor Attitude</w:t>
      </w:r>
    </w:p>
    <w:p w:rsidR="00D37140" w:rsidRDefault="00D37140" w:rsidP="00D37140">
      <w:pPr>
        <w:pStyle w:val="Default"/>
      </w:pPr>
    </w:p>
    <w:p w:rsidR="00D37140" w:rsidRPr="00D37140" w:rsidRDefault="00D37140" w:rsidP="00D37140">
      <w:pPr>
        <w:pStyle w:val="Default"/>
        <w:rPr>
          <w:sz w:val="28"/>
          <w:szCs w:val="28"/>
        </w:rPr>
      </w:pPr>
      <w:r w:rsidRPr="00D37140">
        <w:rPr>
          <w:sz w:val="28"/>
          <w:szCs w:val="28"/>
        </w:rPr>
        <w:lastRenderedPageBreak/>
        <w:t xml:space="preserve">      In addition to setting the highest standards for our athletes, to achieve excellence, we will need the cooperation of you the parent. Your support and enthusiasm is encouraged and needed, and exhibiting good sportsmanship helps model the behavior we are trying to instill in our athletes. </w:t>
      </w:r>
    </w:p>
    <w:p w:rsidR="00D37140" w:rsidRDefault="00D37140" w:rsidP="00D37140">
      <w:pPr>
        <w:pStyle w:val="Default"/>
        <w:rPr>
          <w:sz w:val="28"/>
          <w:szCs w:val="28"/>
        </w:rPr>
      </w:pPr>
      <w:r>
        <w:rPr>
          <w:sz w:val="28"/>
          <w:szCs w:val="28"/>
        </w:rPr>
        <w:t xml:space="preserve">     </w:t>
      </w:r>
      <w:r w:rsidRPr="00D37140">
        <w:rPr>
          <w:sz w:val="28"/>
          <w:szCs w:val="28"/>
        </w:rPr>
        <w:t>Due to the limitations of the schedule, an</w:t>
      </w:r>
      <w:r>
        <w:rPr>
          <w:sz w:val="28"/>
          <w:szCs w:val="28"/>
        </w:rPr>
        <w:t>d to ensure that</w:t>
      </w:r>
      <w:r w:rsidRPr="00D37140">
        <w:rPr>
          <w:sz w:val="28"/>
          <w:szCs w:val="28"/>
        </w:rPr>
        <w:t xml:space="preserve"> students have ample opportunity to eat their evening meal and concentrate on studies, we ask that all students be picked up at the lower (gym) parking lot no later than 15 minutes after practice ends. Practice will end at 5:15; therefore, we request that all athletes be picke</w:t>
      </w:r>
      <w:r>
        <w:rPr>
          <w:sz w:val="28"/>
          <w:szCs w:val="28"/>
        </w:rPr>
        <w:t>d up no later than 5:30 (please).</w:t>
      </w:r>
    </w:p>
    <w:p w:rsidR="00D37140" w:rsidRPr="00D37140" w:rsidRDefault="00D37140" w:rsidP="00D37140">
      <w:pPr>
        <w:pStyle w:val="Default"/>
        <w:rPr>
          <w:sz w:val="28"/>
          <w:szCs w:val="28"/>
        </w:rPr>
      </w:pPr>
      <w:r w:rsidRPr="00D37140">
        <w:rPr>
          <w:sz w:val="28"/>
          <w:szCs w:val="28"/>
        </w:rPr>
        <w:t xml:space="preserve"> </w:t>
      </w:r>
    </w:p>
    <w:p w:rsidR="00D37140" w:rsidRPr="00D37140" w:rsidRDefault="00D37140" w:rsidP="00D37140">
      <w:pPr>
        <w:pStyle w:val="Default"/>
        <w:jc w:val="center"/>
        <w:rPr>
          <w:b/>
          <w:sz w:val="36"/>
          <w:szCs w:val="36"/>
          <w:u w:val="single"/>
        </w:rPr>
      </w:pPr>
      <w:r w:rsidRPr="00D37140">
        <w:rPr>
          <w:b/>
          <w:sz w:val="36"/>
          <w:szCs w:val="36"/>
          <w:u w:val="single"/>
        </w:rPr>
        <w:t>Important Reminders:</w:t>
      </w:r>
    </w:p>
    <w:p w:rsidR="00D37140" w:rsidRPr="00D37140" w:rsidRDefault="00D37140" w:rsidP="00D37140">
      <w:pPr>
        <w:pStyle w:val="Default"/>
        <w:jc w:val="center"/>
        <w:rPr>
          <w:b/>
          <w:sz w:val="28"/>
          <w:szCs w:val="28"/>
        </w:rPr>
      </w:pPr>
    </w:p>
    <w:p w:rsidR="00D37140" w:rsidRPr="00D37140" w:rsidRDefault="00D37140" w:rsidP="00D37140">
      <w:pPr>
        <w:pStyle w:val="Default"/>
        <w:rPr>
          <w:sz w:val="28"/>
          <w:szCs w:val="28"/>
        </w:rPr>
      </w:pPr>
      <w:r>
        <w:rPr>
          <w:sz w:val="28"/>
          <w:szCs w:val="28"/>
        </w:rPr>
        <w:t>1.</w:t>
      </w:r>
      <w:r>
        <w:rPr>
          <w:sz w:val="28"/>
          <w:szCs w:val="28"/>
        </w:rPr>
        <w:tab/>
      </w:r>
      <w:r w:rsidRPr="00D37140">
        <w:rPr>
          <w:sz w:val="28"/>
          <w:szCs w:val="28"/>
        </w:rPr>
        <w:t xml:space="preserve">Pick up time is no later than 5:30pm </w:t>
      </w:r>
    </w:p>
    <w:p w:rsidR="00D37140" w:rsidRDefault="00D37140" w:rsidP="00D37140">
      <w:pPr>
        <w:pStyle w:val="Default"/>
        <w:ind w:left="720" w:hanging="720"/>
        <w:rPr>
          <w:sz w:val="28"/>
          <w:szCs w:val="28"/>
        </w:rPr>
      </w:pPr>
      <w:r>
        <w:rPr>
          <w:sz w:val="28"/>
          <w:szCs w:val="28"/>
        </w:rPr>
        <w:t>2.</w:t>
      </w:r>
      <w:r>
        <w:rPr>
          <w:sz w:val="28"/>
          <w:szCs w:val="28"/>
        </w:rPr>
        <w:tab/>
      </w:r>
      <w:r w:rsidRPr="00D37140">
        <w:rPr>
          <w:sz w:val="28"/>
          <w:szCs w:val="28"/>
        </w:rPr>
        <w:t>Absences</w:t>
      </w:r>
      <w:r>
        <w:rPr>
          <w:sz w:val="28"/>
          <w:szCs w:val="28"/>
        </w:rPr>
        <w:t xml:space="preserve"> will cause playing time to be e</w:t>
      </w:r>
      <w:r w:rsidRPr="00D37140">
        <w:rPr>
          <w:sz w:val="28"/>
          <w:szCs w:val="28"/>
        </w:rPr>
        <w:t xml:space="preserve">ffected </w:t>
      </w:r>
      <w:r>
        <w:rPr>
          <w:sz w:val="28"/>
          <w:szCs w:val="28"/>
        </w:rPr>
        <w:t>or potentially team reassignment</w:t>
      </w:r>
      <w:r w:rsidR="000671B2">
        <w:rPr>
          <w:sz w:val="28"/>
          <w:szCs w:val="28"/>
        </w:rPr>
        <w:t>.</w:t>
      </w:r>
    </w:p>
    <w:p w:rsidR="000671B2" w:rsidRDefault="000671B2" w:rsidP="00D37140">
      <w:pPr>
        <w:pStyle w:val="Default"/>
        <w:ind w:left="720" w:hanging="720"/>
        <w:rPr>
          <w:sz w:val="28"/>
          <w:szCs w:val="28"/>
        </w:rPr>
      </w:pPr>
    </w:p>
    <w:p w:rsidR="00845941" w:rsidRDefault="00845941" w:rsidP="00D37140">
      <w:pPr>
        <w:pStyle w:val="Default"/>
        <w:ind w:left="720" w:hanging="720"/>
        <w:rPr>
          <w:b/>
          <w:sz w:val="28"/>
          <w:szCs w:val="28"/>
        </w:rPr>
      </w:pPr>
      <w:r>
        <w:rPr>
          <w:sz w:val="28"/>
          <w:szCs w:val="28"/>
        </w:rPr>
        <w:t>3.</w:t>
      </w:r>
      <w:r>
        <w:rPr>
          <w:sz w:val="28"/>
          <w:szCs w:val="28"/>
        </w:rPr>
        <w:tab/>
      </w:r>
      <w:r w:rsidRPr="00845941">
        <w:rPr>
          <w:b/>
          <w:sz w:val="28"/>
          <w:szCs w:val="28"/>
        </w:rPr>
        <w:t>If a student is well enough to be at school, they are expected to be in attendance at practice (even if it is just to sit out and observe)</w:t>
      </w:r>
    </w:p>
    <w:p w:rsidR="000671B2" w:rsidRPr="00D37140" w:rsidRDefault="000671B2" w:rsidP="00D37140">
      <w:pPr>
        <w:pStyle w:val="Default"/>
        <w:ind w:left="720" w:hanging="720"/>
        <w:rPr>
          <w:sz w:val="28"/>
          <w:szCs w:val="28"/>
        </w:rPr>
      </w:pPr>
    </w:p>
    <w:p w:rsidR="00D37140" w:rsidRPr="00D37140" w:rsidRDefault="00845941" w:rsidP="00D37140">
      <w:pPr>
        <w:pStyle w:val="Default"/>
        <w:ind w:left="720" w:hanging="720"/>
        <w:rPr>
          <w:sz w:val="28"/>
          <w:szCs w:val="28"/>
        </w:rPr>
      </w:pPr>
      <w:r>
        <w:rPr>
          <w:sz w:val="28"/>
          <w:szCs w:val="28"/>
        </w:rPr>
        <w:t>4</w:t>
      </w:r>
      <w:r w:rsidR="00D37140">
        <w:rPr>
          <w:sz w:val="28"/>
          <w:szCs w:val="28"/>
        </w:rPr>
        <w:t>.</w:t>
      </w:r>
      <w:r w:rsidR="00D37140">
        <w:rPr>
          <w:sz w:val="28"/>
          <w:szCs w:val="28"/>
        </w:rPr>
        <w:tab/>
      </w:r>
      <w:r w:rsidR="00D37140" w:rsidRPr="00D37140">
        <w:rPr>
          <w:sz w:val="28"/>
          <w:szCs w:val="28"/>
        </w:rPr>
        <w:t xml:space="preserve">A calendar is issued at the beginning of each season. THERE ARE NO EXCUSES FOR TARDIES OR MISSED PRACTICES other than school absences due to illness or family emergencies. </w:t>
      </w:r>
    </w:p>
    <w:p w:rsidR="00D37140" w:rsidRPr="00D37140" w:rsidRDefault="00845941" w:rsidP="00D37140">
      <w:pPr>
        <w:pStyle w:val="Default"/>
        <w:ind w:left="720" w:hanging="720"/>
        <w:rPr>
          <w:sz w:val="28"/>
          <w:szCs w:val="28"/>
        </w:rPr>
      </w:pPr>
      <w:r>
        <w:rPr>
          <w:sz w:val="28"/>
          <w:szCs w:val="28"/>
        </w:rPr>
        <w:t>5</w:t>
      </w:r>
      <w:r w:rsidR="00D37140">
        <w:rPr>
          <w:sz w:val="28"/>
          <w:szCs w:val="28"/>
        </w:rPr>
        <w:t>.</w:t>
      </w:r>
      <w:r w:rsidR="00D37140">
        <w:rPr>
          <w:sz w:val="28"/>
          <w:szCs w:val="28"/>
        </w:rPr>
        <w:tab/>
      </w:r>
      <w:r w:rsidR="00D37140" w:rsidRPr="00D37140">
        <w:rPr>
          <w:sz w:val="28"/>
          <w:szCs w:val="28"/>
        </w:rPr>
        <w:t xml:space="preserve">If your daughter is involved in multiple school activities, it is her responsibility to communicate with her coach. </w:t>
      </w:r>
    </w:p>
    <w:p w:rsidR="00D37140" w:rsidRPr="00D37140" w:rsidRDefault="00845941" w:rsidP="00D37140">
      <w:pPr>
        <w:pStyle w:val="Default"/>
        <w:ind w:left="720" w:hanging="720"/>
        <w:rPr>
          <w:sz w:val="28"/>
          <w:szCs w:val="28"/>
        </w:rPr>
      </w:pPr>
      <w:r>
        <w:rPr>
          <w:sz w:val="28"/>
          <w:szCs w:val="28"/>
        </w:rPr>
        <w:t>6</w:t>
      </w:r>
      <w:r w:rsidR="00D37140">
        <w:rPr>
          <w:sz w:val="28"/>
          <w:szCs w:val="28"/>
        </w:rPr>
        <w:t>.</w:t>
      </w:r>
      <w:r w:rsidR="00D37140">
        <w:rPr>
          <w:sz w:val="28"/>
          <w:szCs w:val="28"/>
        </w:rPr>
        <w:tab/>
      </w:r>
      <w:r w:rsidR="00D37140" w:rsidRPr="00D37140">
        <w:rPr>
          <w:sz w:val="28"/>
          <w:szCs w:val="28"/>
        </w:rPr>
        <w:t xml:space="preserve">Each athlete is responsible for locking up her belongings during practice. Coaches will not be held responsible for any loses. </w:t>
      </w:r>
    </w:p>
    <w:p w:rsidR="00D37140" w:rsidRPr="00D37140" w:rsidRDefault="00845941" w:rsidP="00D37140">
      <w:pPr>
        <w:pStyle w:val="Default"/>
        <w:rPr>
          <w:sz w:val="28"/>
          <w:szCs w:val="28"/>
        </w:rPr>
      </w:pPr>
      <w:r>
        <w:rPr>
          <w:sz w:val="28"/>
          <w:szCs w:val="28"/>
        </w:rPr>
        <w:t>7</w:t>
      </w:r>
      <w:r w:rsidR="00D37140">
        <w:rPr>
          <w:sz w:val="28"/>
          <w:szCs w:val="28"/>
        </w:rPr>
        <w:t>.</w:t>
      </w:r>
      <w:r w:rsidR="00D37140">
        <w:rPr>
          <w:sz w:val="28"/>
          <w:szCs w:val="28"/>
        </w:rPr>
        <w:tab/>
      </w:r>
      <w:r w:rsidR="00D37140" w:rsidRPr="00D37140">
        <w:rPr>
          <w:sz w:val="28"/>
          <w:szCs w:val="28"/>
        </w:rPr>
        <w:t xml:space="preserve">No jewelry may be worn during practices or games. </w:t>
      </w:r>
    </w:p>
    <w:p w:rsidR="00D37140" w:rsidRDefault="00845941" w:rsidP="00D37140">
      <w:pPr>
        <w:pStyle w:val="Default"/>
        <w:rPr>
          <w:sz w:val="28"/>
          <w:szCs w:val="28"/>
        </w:rPr>
      </w:pPr>
      <w:r>
        <w:rPr>
          <w:sz w:val="28"/>
          <w:szCs w:val="28"/>
        </w:rPr>
        <w:t>8</w:t>
      </w:r>
      <w:r w:rsidR="00D37140">
        <w:rPr>
          <w:sz w:val="28"/>
          <w:szCs w:val="28"/>
        </w:rPr>
        <w:t>.</w:t>
      </w:r>
      <w:r w:rsidR="00D37140">
        <w:rPr>
          <w:sz w:val="28"/>
          <w:szCs w:val="28"/>
        </w:rPr>
        <w:tab/>
      </w:r>
      <w:r w:rsidR="00D37140" w:rsidRPr="00D37140">
        <w:rPr>
          <w:sz w:val="28"/>
          <w:szCs w:val="28"/>
        </w:rPr>
        <w:t xml:space="preserve">P.E. or athletic uniforms are REQUIRED during practice. </w:t>
      </w:r>
    </w:p>
    <w:p w:rsidR="00D37140" w:rsidRPr="00D37140" w:rsidRDefault="00D37140" w:rsidP="00D37140">
      <w:pPr>
        <w:pStyle w:val="Default"/>
        <w:rPr>
          <w:sz w:val="28"/>
          <w:szCs w:val="28"/>
        </w:rPr>
      </w:pPr>
    </w:p>
    <w:p w:rsidR="00D37140" w:rsidRPr="00D37140" w:rsidRDefault="00D37140" w:rsidP="00D37140">
      <w:pPr>
        <w:rPr>
          <w:b/>
          <w:sz w:val="28"/>
          <w:szCs w:val="28"/>
        </w:rPr>
      </w:pPr>
      <w:r>
        <w:t xml:space="preserve">     </w:t>
      </w:r>
      <w:r w:rsidRPr="00D37140">
        <w:rPr>
          <w:sz w:val="28"/>
          <w:szCs w:val="28"/>
        </w:rPr>
        <w:t xml:space="preserve">Our hope is that all Bush athletes and fans understand the necessity of the highest standards of excellence. Your support in those areas is critical to our success.  </w:t>
      </w:r>
      <w:r w:rsidRPr="00D37140">
        <w:rPr>
          <w:b/>
          <w:sz w:val="28"/>
          <w:szCs w:val="28"/>
        </w:rPr>
        <w:t>If you should have any questions or concerns, please contact Coach Weber (210) 356-2932 or email: kweber@neisd.net</w:t>
      </w:r>
    </w:p>
    <w:sectPr w:rsidR="00D37140" w:rsidRPr="00D371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7160A6"/>
    <w:multiLevelType w:val="hybridMultilevel"/>
    <w:tmpl w:val="0F964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5C2"/>
    <w:rsid w:val="000671B2"/>
    <w:rsid w:val="00186E8B"/>
    <w:rsid w:val="001A79FA"/>
    <w:rsid w:val="00534543"/>
    <w:rsid w:val="005E34A3"/>
    <w:rsid w:val="00845941"/>
    <w:rsid w:val="00AE25C2"/>
    <w:rsid w:val="00D37140"/>
    <w:rsid w:val="00F34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37E741-86EB-414A-B170-038CECB1D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25C2"/>
    <w:pPr>
      <w:autoSpaceDE w:val="0"/>
      <w:autoSpaceDN w:val="0"/>
      <w:adjustRightInd w:val="0"/>
      <w:spacing w:after="0" w:line="240" w:lineRule="auto"/>
    </w:pPr>
    <w:rPr>
      <w:rFonts w:ascii="Baskerville Old Face" w:hAnsi="Baskerville Old Face" w:cs="Baskerville Old Face"/>
      <w:color w:val="000000"/>
      <w:sz w:val="24"/>
      <w:szCs w:val="24"/>
    </w:rPr>
  </w:style>
  <w:style w:type="paragraph" w:styleId="NoSpacing">
    <w:name w:val="No Spacing"/>
    <w:basedOn w:val="Default"/>
    <w:next w:val="Default"/>
    <w:uiPriority w:val="99"/>
    <w:qFormat/>
    <w:rsid w:val="00AE25C2"/>
    <w:rPr>
      <w:rFonts w:cstheme="minorBidi"/>
      <w:color w:val="auto"/>
    </w:rPr>
  </w:style>
  <w:style w:type="paragraph" w:styleId="ListParagraph">
    <w:name w:val="List Paragraph"/>
    <w:basedOn w:val="Normal"/>
    <w:uiPriority w:val="34"/>
    <w:qFormat/>
    <w:rsid w:val="00AE25C2"/>
    <w:pPr>
      <w:ind w:left="720"/>
      <w:contextualSpacing/>
    </w:pPr>
  </w:style>
  <w:style w:type="paragraph" w:styleId="BalloonText">
    <w:name w:val="Balloon Text"/>
    <w:basedOn w:val="Normal"/>
    <w:link w:val="BalloonTextChar"/>
    <w:uiPriority w:val="99"/>
    <w:semiHidden/>
    <w:unhideWhenUsed/>
    <w:rsid w:val="005E34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4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2759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North East ISD</Company>
  <LinksUpToDate>false</LinksUpToDate>
  <CharactersWithSpaces>3237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Weber, Krista</dc:creator>
  <cp:keywords/>
  <dc:description/>
  <cp:lastModifiedBy>Weber, Krista</cp:lastModifiedBy>
  <cp:revision>2</cp:revision>
  <cp:lastPrinted>2014-04-08T13:56:00Z</cp:lastPrinted>
  <dcterms:created xsi:type="dcterms:W3CDTF">2014-12-16T17:57:00Z</dcterms:created>
  <dcterms:modified xsi:type="dcterms:W3CDTF">2014-12-16T17:57:00Z</dcterms:modified>
</cp:coreProperties>
</file>